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85CA29" w14:textId="77777777" w:rsidR="006372EC" w:rsidRDefault="00303044">
      <w:r>
        <w:t>Unit Narrative</w:t>
      </w:r>
    </w:p>
    <w:p w14:paraId="5EA95531" w14:textId="77777777" w:rsidR="00303044" w:rsidRDefault="00303044"/>
    <w:p w14:paraId="213631E3" w14:textId="77777777" w:rsidR="00303044" w:rsidRPr="00303044" w:rsidRDefault="00303044">
      <w:r>
        <w:t>The basis for this unit is to hit the key 7</w:t>
      </w:r>
      <w:r w:rsidRPr="00303044">
        <w:rPr>
          <w:vertAlign w:val="superscript"/>
        </w:rPr>
        <w:t>th</w:t>
      </w:r>
      <w:r>
        <w:t xml:space="preserve"> grade Reading/Language Arts standards of research and persuasive writing.  I’ve received some ideas from the other 7</w:t>
      </w:r>
      <w:r w:rsidRPr="00303044">
        <w:rPr>
          <w:vertAlign w:val="superscript"/>
        </w:rPr>
        <w:t>th</w:t>
      </w:r>
      <w:r>
        <w:t xml:space="preserve"> grade Language Arts teachers.  For example, to build background I’ll be showing the movie </w:t>
      </w:r>
      <w:r>
        <w:rPr>
          <w:u w:val="single"/>
        </w:rPr>
        <w:t>The Great Debaters</w:t>
      </w:r>
      <w:r>
        <w:t xml:space="preserve">.  Later, students will participate in debates on various topics and write a persuasive paper on an issue of their choice.  The first tool I’ve decided to incorporate into the unit is the </w:t>
      </w:r>
      <w:proofErr w:type="spellStart"/>
      <w:r>
        <w:t>ipod</w:t>
      </w:r>
      <w:proofErr w:type="spellEnd"/>
      <w:r>
        <w:t xml:space="preserve"> touch.  I have access to a class set and know that my students really, really want to use them.  I also decided to use todaysmeet.com after hearing about it from other E2T2 participants.  This unit will mesh with our cowboy unit as well.  There are controversial subject</w:t>
      </w:r>
      <w:r w:rsidR="007D6D95">
        <w:t>s such as animal rights that stu</w:t>
      </w:r>
      <w:bookmarkStart w:id="0" w:name="_GoBack"/>
      <w:bookmarkEnd w:id="0"/>
      <w:r>
        <w:t>dents will have an opportunity to explore and may use for their writing.</w:t>
      </w:r>
    </w:p>
    <w:sectPr w:rsidR="00303044" w:rsidRPr="00303044" w:rsidSect="006372E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26A2D2" w14:textId="77777777" w:rsidR="007D6D95" w:rsidRDefault="007D6D95" w:rsidP="007D6D95">
      <w:r>
        <w:separator/>
      </w:r>
    </w:p>
  </w:endnote>
  <w:endnote w:type="continuationSeparator" w:id="0">
    <w:p w14:paraId="1DA8FDCC" w14:textId="77777777" w:rsidR="007D6D95" w:rsidRDefault="007D6D95" w:rsidP="007D6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074A7F9" w14:textId="77777777" w:rsidR="007D6D95" w:rsidRDefault="007D6D9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5FBED6A" w14:textId="77777777" w:rsidR="007D6D95" w:rsidRDefault="007D6D9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6C7334" w14:textId="77777777" w:rsidR="007D6D95" w:rsidRDefault="007D6D9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249952" w14:textId="77777777" w:rsidR="007D6D95" w:rsidRDefault="007D6D95" w:rsidP="007D6D95">
      <w:r>
        <w:separator/>
      </w:r>
    </w:p>
  </w:footnote>
  <w:footnote w:type="continuationSeparator" w:id="0">
    <w:p w14:paraId="27465D5C" w14:textId="77777777" w:rsidR="007D6D95" w:rsidRDefault="007D6D95" w:rsidP="007D6D9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5AAE100" w14:textId="77777777" w:rsidR="007D6D95" w:rsidRDefault="007D6D95">
    <w:pPr>
      <w:pStyle w:val="Header"/>
    </w:pPr>
    <w:r>
      <w:rPr>
        <w:noProof/>
      </w:rPr>
      <w:pict w14:anchorId="16A631A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178063B" w14:textId="77777777" w:rsidR="007D6D95" w:rsidRDefault="007D6D95">
    <w:pPr>
      <w:pStyle w:val="Header"/>
    </w:pPr>
    <w:r>
      <w:rPr>
        <w:noProof/>
      </w:rPr>
      <w:pict w14:anchorId="00CB5AD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C7D85E7" w14:textId="77777777" w:rsidR="007D6D95" w:rsidRDefault="007D6D95">
    <w:pPr>
      <w:pStyle w:val="Header"/>
    </w:pPr>
    <w:r>
      <w:rPr>
        <w:noProof/>
      </w:rPr>
      <w:pict w14:anchorId="1469948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044"/>
    <w:rsid w:val="00303044"/>
    <w:rsid w:val="006372EC"/>
    <w:rsid w:val="007D6D9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0DA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6D95"/>
    <w:pPr>
      <w:tabs>
        <w:tab w:val="center" w:pos="4320"/>
        <w:tab w:val="right" w:pos="8640"/>
      </w:tabs>
    </w:pPr>
  </w:style>
  <w:style w:type="character" w:customStyle="1" w:styleId="HeaderChar">
    <w:name w:val="Header Char"/>
    <w:basedOn w:val="DefaultParagraphFont"/>
    <w:link w:val="Header"/>
    <w:uiPriority w:val="99"/>
    <w:rsid w:val="007D6D95"/>
  </w:style>
  <w:style w:type="paragraph" w:styleId="Footer">
    <w:name w:val="footer"/>
    <w:basedOn w:val="Normal"/>
    <w:link w:val="FooterChar"/>
    <w:uiPriority w:val="99"/>
    <w:unhideWhenUsed/>
    <w:rsid w:val="007D6D95"/>
    <w:pPr>
      <w:tabs>
        <w:tab w:val="center" w:pos="4320"/>
        <w:tab w:val="right" w:pos="8640"/>
      </w:tabs>
    </w:pPr>
  </w:style>
  <w:style w:type="character" w:customStyle="1" w:styleId="FooterChar">
    <w:name w:val="Footer Char"/>
    <w:basedOn w:val="DefaultParagraphFont"/>
    <w:link w:val="Footer"/>
    <w:uiPriority w:val="99"/>
    <w:rsid w:val="007D6D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6D95"/>
    <w:pPr>
      <w:tabs>
        <w:tab w:val="center" w:pos="4320"/>
        <w:tab w:val="right" w:pos="8640"/>
      </w:tabs>
    </w:pPr>
  </w:style>
  <w:style w:type="character" w:customStyle="1" w:styleId="HeaderChar">
    <w:name w:val="Header Char"/>
    <w:basedOn w:val="DefaultParagraphFont"/>
    <w:link w:val="Header"/>
    <w:uiPriority w:val="99"/>
    <w:rsid w:val="007D6D95"/>
  </w:style>
  <w:style w:type="paragraph" w:styleId="Footer">
    <w:name w:val="footer"/>
    <w:basedOn w:val="Normal"/>
    <w:link w:val="FooterChar"/>
    <w:uiPriority w:val="99"/>
    <w:unhideWhenUsed/>
    <w:rsid w:val="007D6D95"/>
    <w:pPr>
      <w:tabs>
        <w:tab w:val="center" w:pos="4320"/>
        <w:tab w:val="right" w:pos="8640"/>
      </w:tabs>
    </w:pPr>
  </w:style>
  <w:style w:type="character" w:customStyle="1" w:styleId="FooterChar">
    <w:name w:val="Footer Char"/>
    <w:basedOn w:val="DefaultParagraphFont"/>
    <w:link w:val="Footer"/>
    <w:uiPriority w:val="99"/>
    <w:rsid w:val="007D6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127</Words>
  <Characters>730</Characters>
  <Application>Microsoft Macintosh Word</Application>
  <DocSecurity>0</DocSecurity>
  <Lines>6</Lines>
  <Paragraphs>1</Paragraphs>
  <ScaleCrop>false</ScaleCrop>
  <Company>ECSD</Company>
  <LinksUpToDate>false</LinksUpToDate>
  <CharactersWithSpaces>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laureen.blickenstaff</dc:creator>
  <cp:keywords/>
  <dc:description/>
  <cp:lastModifiedBy>laureen.blickenstaff</cp:lastModifiedBy>
  <cp:revision>2</cp:revision>
  <dcterms:created xsi:type="dcterms:W3CDTF">2011-04-20T16:44:00Z</dcterms:created>
  <dcterms:modified xsi:type="dcterms:W3CDTF">2011-06-03T20:12:00Z</dcterms:modified>
</cp:coreProperties>
</file>